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7E05EE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E856BFE" w14:textId="77777777" w:rsidR="007E05EE" w:rsidRDefault="007E05EE" w:rsidP="007E05EE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63B39D85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Unless otherwise defined in this redemption request, defined terms shall </w:t>
      </w:r>
      <w:r w:rsidR="00676B48">
        <w:rPr>
          <w:rFonts w:cs="Arial"/>
          <w:sz w:val="21"/>
          <w:szCs w:val="21"/>
        </w:rPr>
        <w:t xml:space="preserve">have </w:t>
      </w:r>
      <w:r>
        <w:rPr>
          <w:rFonts w:cs="Arial"/>
          <w:sz w:val="21"/>
          <w:szCs w:val="21"/>
        </w:rPr>
        <w:t>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A0F9B" w:rsidRDefault="003D76D2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676B48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676B48">
        <w:rPr>
          <w:rFonts w:asciiTheme="minorHAnsi" w:hAnsiTheme="minorHAnsi" w:cstheme="minorHAnsi"/>
          <w:sz w:val="21"/>
          <w:szCs w:val="21"/>
        </w:rPr>
        <w:t>on our</w:t>
      </w:r>
      <w:r w:rsidRPr="00676B48">
        <w:rPr>
          <w:rFonts w:asciiTheme="minorHAnsi" w:hAnsiTheme="minorHAnsi" w:cstheme="minorHAnsi"/>
          <w:sz w:val="21"/>
          <w:szCs w:val="21"/>
        </w:rPr>
        <w:t xml:space="preserve"> original Subscription Agreement</w:t>
      </w:r>
      <w:r w:rsidRPr="002A0F9B">
        <w:rPr>
          <w:rFonts w:ascii="Arial" w:hAnsi="Arial" w:cs="Arial"/>
          <w:sz w:val="20"/>
          <w:szCs w:val="20"/>
        </w:rPr>
        <w:t>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47B66404" w:rsidR="00E11810" w:rsidRDefault="008F4DF7" w:rsidP="001F1E5D">
    <w:pPr>
      <w:spacing w:line="312" w:lineRule="auto"/>
      <w:ind w:left="20"/>
      <w:jc w:val="center"/>
      <w:rPr>
        <w:b/>
        <w:sz w:val="21"/>
        <w:szCs w:val="21"/>
      </w:rPr>
    </w:pPr>
    <w:r>
      <w:rPr>
        <w:rFonts w:cs="Calibri"/>
        <w:b/>
        <w:sz w:val="21"/>
        <w:szCs w:val="21"/>
      </w:rPr>
      <w:t>Flagship Global Icon Fund</w:t>
    </w:r>
    <w:r w:rsidR="00711EB1" w:rsidRPr="00711EB1">
      <w:rPr>
        <w:rFonts w:cs="Calibri"/>
        <w:b/>
        <w:sz w:val="21"/>
        <w:szCs w:val="21"/>
      </w:rPr>
      <w:t xml:space="preserve">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27B024D9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8F4DF7">
      <w:rPr>
        <w:rFonts w:cs="Calibri"/>
        <w:b/>
        <w:sz w:val="21"/>
        <w:szCs w:val="21"/>
      </w:rPr>
      <w:t>66856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76B48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A504C"/>
    <w:rsid w:val="007B1AE0"/>
    <w:rsid w:val="007B34DD"/>
    <w:rsid w:val="007B356E"/>
    <w:rsid w:val="007B4918"/>
    <w:rsid w:val="007C2117"/>
    <w:rsid w:val="007C326E"/>
    <w:rsid w:val="007C67E9"/>
    <w:rsid w:val="007E05EE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E1E3B"/>
    <w:rsid w:val="008E2441"/>
    <w:rsid w:val="008E503C"/>
    <w:rsid w:val="008E5B82"/>
    <w:rsid w:val="008E7EA6"/>
    <w:rsid w:val="008F4DF7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7E3F"/>
    <w:rsid w:val="00D31945"/>
    <w:rsid w:val="00D33C49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2024-02-26T16:35:00Z</dcterms:created>
  <dcterms:modified xsi:type="dcterms:W3CDTF">2024-03-01T13:22:00Z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